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ED4CB0" wp14:editId="03A3D003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:rsidR="0043507D" w:rsidRPr="00DD541E" w:rsidRDefault="0043507D" w:rsidP="0043507D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:rsidR="0043507D" w:rsidRPr="00DD541E" w:rsidRDefault="0043507D" w:rsidP="0043507D">
      <w:pPr>
        <w:spacing w:before="240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:rsidR="0043507D" w:rsidRPr="00DD541E" w:rsidRDefault="0043507D" w:rsidP="0043507D">
      <w:pPr>
        <w:spacing w:line="300" w:lineRule="auto"/>
        <w:rPr>
          <w:b/>
          <w:sz w:val="26"/>
          <w:szCs w:val="26"/>
        </w:rPr>
      </w:pPr>
    </w:p>
    <w:p w:rsidR="0043507D" w:rsidRPr="00B87C92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 xml:space="preserve">      - Tiếng Việt: </w:t>
      </w:r>
      <w:r w:rsidR="00A93A2F" w:rsidRPr="0043507D">
        <w:rPr>
          <w:b/>
          <w:sz w:val="26"/>
          <w:szCs w:val="26"/>
        </w:rPr>
        <w:t>THỰC HÀNH</w:t>
      </w:r>
      <w:r w:rsidR="00A93A2F">
        <w:rPr>
          <w:sz w:val="26"/>
          <w:szCs w:val="26"/>
        </w:rPr>
        <w:t xml:space="preserve"> </w:t>
      </w:r>
      <w:r w:rsidR="00A93A2F">
        <w:rPr>
          <w:b/>
          <w:bCs/>
          <w:sz w:val="26"/>
          <w:szCs w:val="26"/>
        </w:rPr>
        <w:t>P</w:t>
      </w:r>
      <w:r w:rsidR="00A93A2F" w:rsidRPr="00B87C92">
        <w:rPr>
          <w:b/>
          <w:bCs/>
          <w:sz w:val="26"/>
          <w:szCs w:val="26"/>
        </w:rPr>
        <w:t>HIÊN DỊCH</w:t>
      </w:r>
      <w:r w:rsidR="00A93A2F">
        <w:rPr>
          <w:b/>
          <w:bCs/>
          <w:sz w:val="26"/>
          <w:szCs w:val="26"/>
        </w:rPr>
        <w:t xml:space="preserve"> TIẾNG ANH</w:t>
      </w:r>
    </w:p>
    <w:p w:rsidR="0043507D" w:rsidRPr="00DD541E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     - Tiếng Anh: </w:t>
      </w:r>
      <w:r w:rsidR="00A93A2F" w:rsidRPr="0043507D">
        <w:rPr>
          <w:b/>
          <w:sz w:val="26"/>
          <w:szCs w:val="26"/>
        </w:rPr>
        <w:t xml:space="preserve">PRACTICE FOR </w:t>
      </w:r>
      <w:r w:rsidR="00A93A2F">
        <w:rPr>
          <w:b/>
          <w:sz w:val="26"/>
          <w:szCs w:val="26"/>
        </w:rPr>
        <w:t xml:space="preserve">ENGLISH </w:t>
      </w:r>
      <w:r w:rsidR="00A93A2F" w:rsidRPr="0043507D">
        <w:rPr>
          <w:b/>
          <w:sz w:val="26"/>
          <w:szCs w:val="26"/>
        </w:rPr>
        <w:t>INTERPRETATION</w:t>
      </w:r>
    </w:p>
    <w:p w:rsidR="00B0328E" w:rsidRPr="00B87C92" w:rsidRDefault="001A5C5A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Mã học phần: </w:t>
      </w:r>
      <w:r w:rsidR="00B87C92">
        <w:rPr>
          <w:sz w:val="26"/>
          <w:szCs w:val="26"/>
        </w:rPr>
        <w:t>TRI</w:t>
      </w:r>
      <w:r w:rsidRPr="00B87C92">
        <w:rPr>
          <w:sz w:val="26"/>
          <w:szCs w:val="26"/>
        </w:rPr>
        <w:t>3</w:t>
      </w:r>
      <w:r w:rsidR="003B5706">
        <w:rPr>
          <w:sz w:val="26"/>
          <w:szCs w:val="26"/>
        </w:rPr>
        <w:t>80</w:t>
      </w:r>
      <w:r w:rsidR="00B0328E" w:rsidRPr="00B87C92">
        <w:rPr>
          <w:sz w:val="26"/>
          <w:szCs w:val="26"/>
        </w:rPr>
        <w:t xml:space="preserve"> </w:t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0328E" w:rsidRPr="00B87C92">
        <w:rPr>
          <w:sz w:val="26"/>
          <w:szCs w:val="26"/>
        </w:rPr>
        <w:t xml:space="preserve">Số tín chỉ: </w:t>
      </w:r>
      <w:r w:rsidR="00B87C92" w:rsidRPr="00B87C92">
        <w:rPr>
          <w:i/>
          <w:iCs/>
          <w:sz w:val="26"/>
          <w:szCs w:val="26"/>
        </w:rPr>
        <w:t>2</w:t>
      </w:r>
      <w:r w:rsidR="00A93A2F">
        <w:rPr>
          <w:sz w:val="26"/>
          <w:szCs w:val="26"/>
        </w:rPr>
        <w:t xml:space="preserve"> (2</w:t>
      </w:r>
      <w:r w:rsidR="00B87C92">
        <w:rPr>
          <w:sz w:val="26"/>
          <w:szCs w:val="26"/>
        </w:rPr>
        <w:t>-0)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>Đào tạo trình độ: Đại học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Học phần tiên quyết: </w:t>
      </w:r>
      <w:r w:rsidR="00A93A2F">
        <w:rPr>
          <w:sz w:val="26"/>
          <w:szCs w:val="26"/>
        </w:rPr>
        <w:t>Nghe 4 – Nói 4 – Đọc 4 – Viết 4</w:t>
      </w:r>
    </w:p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2. Mô tả học phần: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sz w:val="26"/>
          <w:szCs w:val="26"/>
        </w:rPr>
        <w:tab/>
        <w:t>Học phần củng cố kỹ năng giao tiếp trước công chúng và kỹ năng nghe hiểu trong lĩnh vực phiên dịch</w:t>
      </w:r>
      <w:r w:rsidR="00A93A2F">
        <w:rPr>
          <w:sz w:val="26"/>
          <w:szCs w:val="26"/>
        </w:rPr>
        <w:t xml:space="preserve"> Tiếng Anh</w:t>
      </w:r>
      <w:r w:rsidRPr="00B87C92">
        <w:rPr>
          <w:sz w:val="26"/>
          <w:szCs w:val="26"/>
        </w:rPr>
        <w:t>; cung cấp cho sinh viên các kỹ thuật dịch cơ bản trong các loại hình phiên dịch; củng cố và nâng cao vốn từ vựng, kỹ năng ghi nhớ, kỹ năng trình bày trong quá trình phiên dịch liên quan đến những đề tài xã hội.</w:t>
      </w:r>
    </w:p>
    <w:p w:rsidR="0043507D" w:rsidRPr="00B87C92" w:rsidRDefault="0043507D" w:rsidP="0043507D">
      <w:pPr>
        <w:spacing w:before="120" w:line="300" w:lineRule="auto"/>
        <w:jc w:val="both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3. Mục tiêu: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ab/>
      </w:r>
      <w:r w:rsidRPr="00B87C92">
        <w:rPr>
          <w:sz w:val="26"/>
          <w:szCs w:val="26"/>
        </w:rPr>
        <w:t>Giúp sinh viên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>ngoài chuyên ngành Biên-Phiên dịch có thể</w:t>
      </w:r>
      <w:r w:rsidRPr="00B87C92">
        <w:rPr>
          <w:sz w:val="26"/>
          <w:szCs w:val="26"/>
        </w:rPr>
        <w:t xml:space="preserve"> hoàn thiện các kỹ năng cơ bản và kiến thức cần thiết cho công tác phiên dịch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 xml:space="preserve">trong mảng du lịch hoặc </w:t>
      </w:r>
      <w:r w:rsidR="0070796C">
        <w:rPr>
          <w:sz w:val="26"/>
          <w:szCs w:val="26"/>
        </w:rPr>
        <w:t>giáo dục</w:t>
      </w:r>
      <w:r w:rsidRPr="00B87C92">
        <w:rPr>
          <w:sz w:val="26"/>
          <w:szCs w:val="26"/>
        </w:rPr>
        <w:t xml:space="preserve">. Sinh viên có đủ kỹ năng, kiến thức và thái độ để học tập và thực hành dịch các vấn đề </w:t>
      </w:r>
      <w:r w:rsidR="00113A4B">
        <w:rPr>
          <w:sz w:val="26"/>
          <w:szCs w:val="26"/>
        </w:rPr>
        <w:t>rộng hơn sau này.</w:t>
      </w:r>
    </w:p>
    <w:p w:rsidR="0043507D" w:rsidRPr="00B87C92" w:rsidRDefault="0043507D" w:rsidP="0043507D">
      <w:pPr>
        <w:spacing w:before="120"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>4.</w:t>
      </w:r>
      <w:r w:rsidRPr="00F9086B">
        <w:rPr>
          <w:b/>
          <w:color w:val="000000"/>
          <w:sz w:val="26"/>
          <w:szCs w:val="26"/>
        </w:rPr>
        <w:t xml:space="preserve"> </w:t>
      </w:r>
      <w:r w:rsidRPr="008C5394">
        <w:rPr>
          <w:b/>
          <w:color w:val="000000"/>
          <w:sz w:val="26"/>
          <w:szCs w:val="26"/>
        </w:rPr>
        <w:t>Chuẩn đầu ra (CLOs)</w:t>
      </w:r>
      <w:r w:rsidRPr="00B87C92">
        <w:rPr>
          <w:b/>
          <w:sz w:val="26"/>
          <w:szCs w:val="26"/>
        </w:rPr>
        <w:t xml:space="preserve">: </w:t>
      </w:r>
      <w:r w:rsidRPr="008C5394">
        <w:rPr>
          <w:color w:val="000000"/>
          <w:sz w:val="26"/>
          <w:szCs w:val="26"/>
        </w:rPr>
        <w:t>Sau khi học xong học phần, người học có thể</w:t>
      </w:r>
      <w:r w:rsidRPr="00602ABB">
        <w:rPr>
          <w:color w:val="000000"/>
          <w:lang w:val="pt-BR"/>
        </w:rPr>
        <w:t>: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Vận dụng</w:t>
      </w:r>
      <w:r w:rsidRPr="00086D2B">
        <w:rPr>
          <w:sz w:val="26"/>
          <w:szCs w:val="26"/>
        </w:rPr>
        <w:t xml:space="preserve"> tốt kỹ năng trình bày và nắm bắt thông tin phục vụ mục đích dịch thuật;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Đánh giá được kỹ năng và kiến thức của bản thân đối với thực tiễn công việc;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Nâng cao và hoàn thiện kỹ năng nghe hiểu và diễn đạt bằng ngôn ngữ dịch;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Trình bày ngôn ngữ dịch (tiếng Anh/ tiếng Việt) một cách tự nhiên và lưu loát;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Vận dụng</w:t>
      </w:r>
      <w:r w:rsidRPr="00086D2B">
        <w:rPr>
          <w:sz w:val="26"/>
          <w:szCs w:val="26"/>
        </w:rPr>
        <w:t xml:space="preserve"> khả năng phiên dịch tại các hội nghị, hội thảo về một số chủ đề nhất định.</w:t>
      </w:r>
    </w:p>
    <w:p w:rsidR="0043507D" w:rsidRPr="00003FA6" w:rsidRDefault="0043507D" w:rsidP="0043507D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003FA6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43507D" w:rsidRPr="00003FA6" w:rsidTr="003617F0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43507D" w:rsidRPr="00003FA6" w:rsidTr="003617F0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97"/>
        <w:gridCol w:w="1335"/>
        <w:gridCol w:w="900"/>
        <w:gridCol w:w="923"/>
      </w:tblGrid>
      <w:tr w:rsidR="0043507D" w:rsidRPr="00F9086B" w:rsidTr="003617F0"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 xml:space="preserve">Nhằm đạt </w:t>
            </w:r>
            <w:r>
              <w:rPr>
                <w:b/>
                <w:sz w:val="26"/>
                <w:szCs w:val="26"/>
              </w:rPr>
              <w:t>CLOs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Số tiết</w:t>
            </w:r>
          </w:p>
        </w:tc>
      </w:tr>
      <w:tr w:rsidR="0043507D" w:rsidRPr="00F9086B" w:rsidTr="003617F0">
        <w:tc>
          <w:tcPr>
            <w:tcW w:w="563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7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923" w:type="dxa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Giới thiệu và thảo luận về chương trình môn học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rPr>
          <w:trHeight w:val="350"/>
        </w:trPr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Nghề phiên dịch và các yêu cầu cần thiết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 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Phát triển kỹ năng nghe – nói trong phiên dịch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a, c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kỹ năng ghi nhớ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Vận dụng các ký hiệu trong ghi tốc ký 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d,</w:t>
            </w:r>
            <w:r>
              <w:rPr>
                <w:sz w:val="26"/>
                <w:szCs w:val="26"/>
              </w:rPr>
              <w:t xml:space="preserve"> </w:t>
            </w:r>
            <w:r w:rsidRPr="00B87C92">
              <w:rPr>
                <w:sz w:val="26"/>
                <w:szCs w:val="26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dịch đuổi và dịch song song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C95605"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phim tư liệu trong g</w:t>
            </w:r>
            <w:r w:rsidRPr="00CD06D7">
              <w:rPr>
                <w:color w:val="000000"/>
                <w:sz w:val="26"/>
                <w:szCs w:val="26"/>
              </w:rPr>
              <w:t>iảng dạy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Nghiên cứu tình huống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Giảng dạy thông qua 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giá quá trình:</w:t>
            </w:r>
          </w:p>
          <w:p w:rsidR="00113A4B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 w:rsidRPr="00CD06D7">
              <w:rPr>
                <w:sz w:val="26"/>
                <w:szCs w:val="26"/>
              </w:rPr>
              <w:t>Chuyên cần thái độ</w:t>
            </w:r>
          </w:p>
          <w:p w:rsidR="00113A4B" w:rsidRPr="00CD06D7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bài tập</w:t>
            </w:r>
          </w:p>
        </w:tc>
        <w:tc>
          <w:tcPr>
            <w:tcW w:w="1984" w:type="dxa"/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c, d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10%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40%</w:t>
            </w:r>
          </w:p>
        </w:tc>
      </w:tr>
      <w:tr w:rsidR="0043507D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113A4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Thi kết thúc học phần</w:t>
            </w:r>
          </w:p>
          <w:p w:rsidR="0043507D" w:rsidRPr="00DD541E" w:rsidRDefault="0043507D" w:rsidP="003617F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Hình thức thi: </w:t>
            </w:r>
            <w:r w:rsidR="00004D5A">
              <w:rPr>
                <w:sz w:val="26"/>
                <w:szCs w:val="26"/>
              </w:rPr>
              <w:t>Viết</w:t>
            </w:r>
          </w:p>
          <w:p w:rsidR="0043507D" w:rsidRPr="00DD541E" w:rsidRDefault="0043507D" w:rsidP="003617F0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Đề mở: </w:t>
            </w:r>
            <w:r>
              <w:rPr>
                <w:sz w:val="26"/>
                <w:szCs w:val="26"/>
              </w:rPr>
              <w:tab/>
            </w:r>
            <w:r w:rsidRPr="00DD541E">
              <w:rPr>
                <w:sz w:val="26"/>
                <w:szCs w:val="26"/>
              </w:rPr>
              <w:sym w:font="Wingdings" w:char="F0A8"/>
            </w:r>
            <w:r w:rsidRPr="00DD541E">
              <w:rPr>
                <w:sz w:val="26"/>
                <w:szCs w:val="26"/>
              </w:rPr>
              <w:t xml:space="preserve"> </w:t>
            </w:r>
            <w:r w:rsidRPr="00DD541E">
              <w:rPr>
                <w:sz w:val="26"/>
                <w:szCs w:val="26"/>
              </w:rPr>
              <w:tab/>
            </w:r>
          </w:p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- Đề đóng: </w:t>
            </w:r>
            <w:r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d,e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50%</w:t>
            </w: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B87C92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43507D" w:rsidRPr="00B87C92" w:rsidTr="003617F0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Mục đích</w:t>
            </w:r>
          </w:p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sử dụng</w:t>
            </w:r>
          </w:p>
        </w:tc>
      </w:tr>
      <w:tr w:rsidR="0043507D" w:rsidRPr="00B87C92" w:rsidTr="003617F0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Tham khảo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Roderick </w:t>
            </w:r>
            <w:r w:rsidRPr="00B87C92">
              <w:rPr>
                <w:sz w:val="26"/>
                <w:szCs w:val="26"/>
              </w:rPr>
              <w:lastRenderedPageBreak/>
              <w:t>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 xml:space="preserve">Conference </w:t>
            </w:r>
            <w:r w:rsidRPr="00B87C92">
              <w:rPr>
                <w:sz w:val="26"/>
                <w:szCs w:val="26"/>
              </w:rPr>
              <w:lastRenderedPageBreak/>
              <w:t>Interpreting 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St. Jerome </w:t>
            </w:r>
            <w:r w:rsidRPr="00B87C92">
              <w:rPr>
                <w:sz w:val="26"/>
                <w:szCs w:val="26"/>
              </w:rPr>
              <w:lastRenderedPageBreak/>
              <w:t>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 xml:space="preserve">Thư </w:t>
            </w:r>
            <w:r w:rsidRPr="00B87C92">
              <w:rPr>
                <w:sz w:val="26"/>
                <w:szCs w:val="26"/>
              </w:rPr>
              <w:lastRenderedPageBreak/>
              <w:t>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Peter Newmark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 Textbook of Traslation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Thư 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tabs>
                <w:tab w:val="left" w:pos="1155"/>
              </w:tabs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Hoàng Công Bình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Bài giảng Interpretation 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2017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Thiên Lý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6F6CEE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giảng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507D" w:rsidRPr="00B46802" w:rsidRDefault="0043507D" w:rsidP="0043507D">
      <w:pPr>
        <w:spacing w:line="300" w:lineRule="auto"/>
        <w:jc w:val="right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113A4B">
        <w:rPr>
          <w:bCs/>
          <w:color w:val="000000"/>
          <w:sz w:val="26"/>
          <w:szCs w:val="26"/>
        </w:rPr>
        <w:t>21/01/2022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  <w:t>(Đã k</w:t>
      </w:r>
      <w:r w:rsidR="0043507D" w:rsidRPr="00B46802">
        <w:rPr>
          <w:i/>
          <w:sz w:val="26"/>
          <w:szCs w:val="26"/>
        </w:rPr>
        <w:t>ý)</w:t>
      </w:r>
      <w:r w:rsidR="0043507D">
        <w:rPr>
          <w:i/>
          <w:sz w:val="26"/>
          <w:szCs w:val="26"/>
        </w:rPr>
        <w:tab/>
      </w: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>Th.S Đặng Kiều Diệp</w:t>
      </w: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TS. </w:t>
      </w:r>
      <w:r>
        <w:rPr>
          <w:sz w:val="26"/>
          <w:szCs w:val="26"/>
        </w:rPr>
        <w:t>Hoàng Công Bình</w:t>
      </w:r>
    </w:p>
    <w:p w:rsidR="0043507D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Th.S </w:t>
      </w:r>
      <w:r w:rsidR="00113A4B" w:rsidRPr="00A94405">
        <w:rPr>
          <w:sz w:val="26"/>
          <w:szCs w:val="26"/>
        </w:rPr>
        <w:t>Nguyễn Thị Thiên Lý</w:t>
      </w: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:rsidR="0043507D" w:rsidRPr="00B87C92" w:rsidRDefault="00113A4B" w:rsidP="0043507D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TS. </w:t>
      </w:r>
      <w:r w:rsidR="0043507D">
        <w:rPr>
          <w:sz w:val="26"/>
          <w:szCs w:val="26"/>
        </w:rPr>
        <w:t>Võ Nguyễn Hồng Lam</w:t>
      </w:r>
    </w:p>
    <w:p w:rsidR="002B037B" w:rsidRPr="00B87C92" w:rsidRDefault="002B037B" w:rsidP="0043507D">
      <w:pPr>
        <w:spacing w:before="120" w:line="300" w:lineRule="auto"/>
        <w:rPr>
          <w:sz w:val="26"/>
          <w:szCs w:val="26"/>
        </w:rPr>
      </w:pPr>
    </w:p>
    <w:sectPr w:rsidR="002B037B" w:rsidRPr="00B87C92" w:rsidSect="00B87C92">
      <w:footerReference w:type="even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65" w:rsidRDefault="00343765">
      <w:r>
        <w:separator/>
      </w:r>
    </w:p>
  </w:endnote>
  <w:endnote w:type="continuationSeparator" w:id="0">
    <w:p w:rsidR="00343765" w:rsidRDefault="0034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169">
      <w:rPr>
        <w:rStyle w:val="PageNumber"/>
      </w:rPr>
      <w:t>1</w: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65" w:rsidRDefault="00343765">
      <w:r>
        <w:separator/>
      </w:r>
    </w:p>
  </w:footnote>
  <w:footnote w:type="continuationSeparator" w:id="0">
    <w:p w:rsidR="00343765" w:rsidRDefault="0034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E"/>
    <w:rsid w:val="00004D5A"/>
    <w:rsid w:val="0000588D"/>
    <w:rsid w:val="00010702"/>
    <w:rsid w:val="00084C92"/>
    <w:rsid w:val="00085D45"/>
    <w:rsid w:val="00086D2B"/>
    <w:rsid w:val="000F3BD1"/>
    <w:rsid w:val="00113A4B"/>
    <w:rsid w:val="00177A5C"/>
    <w:rsid w:val="001A5C5A"/>
    <w:rsid w:val="001B5F8F"/>
    <w:rsid w:val="002032C4"/>
    <w:rsid w:val="002B037B"/>
    <w:rsid w:val="00343765"/>
    <w:rsid w:val="003726C7"/>
    <w:rsid w:val="003B5706"/>
    <w:rsid w:val="003E4075"/>
    <w:rsid w:val="0043507D"/>
    <w:rsid w:val="0047399D"/>
    <w:rsid w:val="004961A1"/>
    <w:rsid w:val="00585CA2"/>
    <w:rsid w:val="006442C4"/>
    <w:rsid w:val="00656EBB"/>
    <w:rsid w:val="006F460E"/>
    <w:rsid w:val="006F6CEE"/>
    <w:rsid w:val="0070796C"/>
    <w:rsid w:val="00912DFE"/>
    <w:rsid w:val="009C544C"/>
    <w:rsid w:val="009F3662"/>
    <w:rsid w:val="009F49DA"/>
    <w:rsid w:val="00A637AB"/>
    <w:rsid w:val="00A7270D"/>
    <w:rsid w:val="00A93A2F"/>
    <w:rsid w:val="00AA2BD9"/>
    <w:rsid w:val="00B0328E"/>
    <w:rsid w:val="00B106F8"/>
    <w:rsid w:val="00B21088"/>
    <w:rsid w:val="00B62727"/>
    <w:rsid w:val="00B841CE"/>
    <w:rsid w:val="00B87C92"/>
    <w:rsid w:val="00C95605"/>
    <w:rsid w:val="00E223F1"/>
    <w:rsid w:val="00F27CB2"/>
    <w:rsid w:val="00FB0BF7"/>
    <w:rsid w:val="00FB5CF1"/>
    <w:rsid w:val="00FD5169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DELL</cp:lastModifiedBy>
  <cp:revision>2</cp:revision>
  <dcterms:created xsi:type="dcterms:W3CDTF">2022-01-26T10:15:00Z</dcterms:created>
  <dcterms:modified xsi:type="dcterms:W3CDTF">2022-01-26T10:15:00Z</dcterms:modified>
</cp:coreProperties>
</file>